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6B6" w:rsidRDefault="00A076B6" w:rsidP="00A076B6">
      <w:pPr>
        <w:ind w:firstLine="540"/>
        <w:jc w:val="center"/>
        <w:rPr>
          <w:b/>
          <w:sz w:val="28"/>
          <w:szCs w:val="28"/>
        </w:rPr>
      </w:pPr>
      <w:r w:rsidRPr="00A076B6">
        <w:rPr>
          <w:b/>
          <w:sz w:val="28"/>
          <w:szCs w:val="28"/>
        </w:rPr>
        <w:t>АДМИНИСТРАЦИЯ</w:t>
      </w:r>
    </w:p>
    <w:p w:rsidR="00A076B6" w:rsidRDefault="00A076B6" w:rsidP="00A076B6">
      <w:pPr>
        <w:ind w:firstLine="540"/>
        <w:jc w:val="center"/>
        <w:rPr>
          <w:b/>
          <w:sz w:val="28"/>
          <w:szCs w:val="28"/>
        </w:rPr>
      </w:pPr>
      <w:r w:rsidRPr="00A076B6">
        <w:rPr>
          <w:b/>
          <w:sz w:val="28"/>
          <w:szCs w:val="28"/>
        </w:rPr>
        <w:t xml:space="preserve"> ОТРЕЧЕНСКОГО СЕЛЬСОВЕТА</w:t>
      </w:r>
      <w:r w:rsidRPr="00A076B6">
        <w:rPr>
          <w:b/>
          <w:sz w:val="28"/>
          <w:szCs w:val="28"/>
        </w:rPr>
        <w:br/>
      </w:r>
      <w:r>
        <w:rPr>
          <w:b/>
          <w:sz w:val="28"/>
          <w:szCs w:val="28"/>
        </w:rPr>
        <w:t>ЧАНОВ</w:t>
      </w:r>
      <w:r w:rsidRPr="00A076B6">
        <w:rPr>
          <w:b/>
          <w:sz w:val="28"/>
          <w:szCs w:val="28"/>
        </w:rPr>
        <w:t xml:space="preserve">СКОГО РАЙОНА </w:t>
      </w:r>
    </w:p>
    <w:p w:rsidR="00A076B6" w:rsidRPr="00A076B6" w:rsidRDefault="00A076B6" w:rsidP="00A076B6">
      <w:pPr>
        <w:ind w:firstLine="540"/>
        <w:jc w:val="center"/>
        <w:rPr>
          <w:b/>
          <w:sz w:val="28"/>
          <w:szCs w:val="28"/>
        </w:rPr>
      </w:pPr>
      <w:r w:rsidRPr="00A076B6">
        <w:rPr>
          <w:b/>
          <w:sz w:val="28"/>
          <w:szCs w:val="28"/>
        </w:rPr>
        <w:t>НОВОСИБИРСКОЙ ОБЛАСТИ</w:t>
      </w:r>
    </w:p>
    <w:p w:rsidR="00A076B6" w:rsidRDefault="00A076B6" w:rsidP="00A076B6">
      <w:pPr>
        <w:ind w:firstLine="540"/>
        <w:jc w:val="center"/>
        <w:rPr>
          <w:sz w:val="28"/>
          <w:szCs w:val="28"/>
        </w:rPr>
      </w:pPr>
    </w:p>
    <w:p w:rsidR="00A076B6" w:rsidRDefault="00A076B6" w:rsidP="00A076B6">
      <w:pPr>
        <w:ind w:firstLine="540"/>
        <w:jc w:val="center"/>
        <w:rPr>
          <w:sz w:val="28"/>
          <w:szCs w:val="28"/>
        </w:rPr>
      </w:pPr>
    </w:p>
    <w:p w:rsidR="00A076B6" w:rsidRDefault="00A076B6" w:rsidP="00A076B6">
      <w:pPr>
        <w:ind w:firstLine="540"/>
        <w:jc w:val="center"/>
        <w:rPr>
          <w:b/>
          <w:sz w:val="28"/>
          <w:szCs w:val="28"/>
        </w:rPr>
      </w:pPr>
      <w:r w:rsidRPr="00A076B6">
        <w:rPr>
          <w:b/>
          <w:sz w:val="28"/>
          <w:szCs w:val="28"/>
        </w:rPr>
        <w:t>ПОСТАНОВЛЕНИЕ</w:t>
      </w:r>
    </w:p>
    <w:p w:rsidR="00157B13" w:rsidRPr="00157B13" w:rsidRDefault="00157B13" w:rsidP="00A076B6">
      <w:pPr>
        <w:ind w:firstLine="540"/>
        <w:jc w:val="center"/>
        <w:rPr>
          <w:b/>
          <w:sz w:val="28"/>
          <w:szCs w:val="28"/>
          <w:lang w:val="en-US"/>
        </w:rPr>
      </w:pPr>
    </w:p>
    <w:p w:rsidR="001C0E43" w:rsidRDefault="00A076B6" w:rsidP="001C0E43">
      <w:pPr>
        <w:ind w:firstLine="540"/>
        <w:jc w:val="center"/>
        <w:rPr>
          <w:sz w:val="28"/>
          <w:szCs w:val="28"/>
        </w:rPr>
      </w:pPr>
      <w:r w:rsidRPr="00A076B6">
        <w:rPr>
          <w:b/>
          <w:sz w:val="28"/>
          <w:szCs w:val="28"/>
        </w:rPr>
        <w:t xml:space="preserve"> </w:t>
      </w:r>
      <w:r w:rsidR="001C0E43">
        <w:rPr>
          <w:sz w:val="28"/>
          <w:szCs w:val="28"/>
        </w:rPr>
        <w:t>с. Отреченское</w:t>
      </w:r>
    </w:p>
    <w:p w:rsidR="00A076B6" w:rsidRPr="00A076B6" w:rsidRDefault="00A076B6" w:rsidP="00A076B6">
      <w:pPr>
        <w:ind w:firstLine="540"/>
        <w:jc w:val="center"/>
        <w:rPr>
          <w:b/>
          <w:sz w:val="28"/>
          <w:szCs w:val="28"/>
        </w:rPr>
      </w:pPr>
    </w:p>
    <w:p w:rsidR="00A076B6" w:rsidRPr="001C0E43" w:rsidRDefault="00A076B6" w:rsidP="00A076B6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20.05.2013                                                                                                     № 26-па </w:t>
      </w:r>
    </w:p>
    <w:p w:rsidR="001C0E43" w:rsidRPr="001C0E43" w:rsidRDefault="001C0E43" w:rsidP="00A076B6">
      <w:pPr>
        <w:rPr>
          <w:sz w:val="28"/>
          <w:szCs w:val="28"/>
        </w:rPr>
      </w:pPr>
    </w:p>
    <w:p w:rsidR="00A076B6" w:rsidRPr="001C0E43" w:rsidRDefault="001C0E43" w:rsidP="001C0E43">
      <w:pPr>
        <w:ind w:firstLine="540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</w:t>
      </w:r>
    </w:p>
    <w:p w:rsidR="00A076B6" w:rsidRDefault="00A076B6" w:rsidP="001C0E43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Положения об военно-учетном работнике</w:t>
      </w:r>
      <w:r w:rsidR="001C0E43" w:rsidRPr="001C0E43">
        <w:rPr>
          <w:sz w:val="28"/>
          <w:szCs w:val="28"/>
        </w:rPr>
        <w:t xml:space="preserve"> </w:t>
      </w:r>
      <w:r w:rsidR="001C0E43">
        <w:rPr>
          <w:sz w:val="28"/>
          <w:szCs w:val="28"/>
        </w:rPr>
        <w:t>на территории</w:t>
      </w:r>
      <w:r w:rsidR="001C0E43" w:rsidRPr="001C0E43">
        <w:rPr>
          <w:sz w:val="28"/>
          <w:szCs w:val="28"/>
        </w:rPr>
        <w:t xml:space="preserve"> </w:t>
      </w:r>
      <w:r>
        <w:rPr>
          <w:sz w:val="28"/>
          <w:szCs w:val="28"/>
        </w:rPr>
        <w:t>Отреченского сельсовета Чановского района</w:t>
      </w:r>
      <w:r w:rsidR="001C0E43" w:rsidRPr="001C0E43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</w:p>
    <w:p w:rsidR="00A076B6" w:rsidRDefault="00A076B6" w:rsidP="00A076B6">
      <w:pPr>
        <w:jc w:val="center"/>
        <w:rPr>
          <w:sz w:val="28"/>
          <w:szCs w:val="28"/>
        </w:rPr>
      </w:pPr>
    </w:p>
    <w:p w:rsidR="00A076B6" w:rsidRDefault="00A076B6" w:rsidP="00A076B6">
      <w:pPr>
        <w:rPr>
          <w:sz w:val="28"/>
          <w:szCs w:val="28"/>
        </w:rPr>
      </w:pPr>
    </w:p>
    <w:p w:rsidR="00A076B6" w:rsidRDefault="00A076B6" w:rsidP="00A076B6">
      <w:pPr>
        <w:shd w:val="clear" w:color="auto" w:fill="FFFFFF"/>
        <w:ind w:left="11" w:firstLine="527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</w:t>
      </w:r>
      <w:proofErr w:type="gramStart"/>
      <w:r>
        <w:rPr>
          <w:color w:val="000000"/>
          <w:spacing w:val="2"/>
          <w:sz w:val="28"/>
          <w:szCs w:val="28"/>
        </w:rPr>
        <w:t>В соответствии с Конституцией Российской Федерации, федеральны</w:t>
      </w:r>
      <w:r>
        <w:rPr>
          <w:color w:val="000000"/>
          <w:sz w:val="28"/>
          <w:szCs w:val="28"/>
        </w:rPr>
        <w:t xml:space="preserve">ми законами </w:t>
      </w:r>
      <w:smartTag w:uri="urn:schemas-microsoft-com:office:smarttags" w:element="metricconverter">
        <w:smartTagPr>
          <w:attr w:name="ProductID" w:val="1996 г"/>
        </w:smartTagPr>
        <w:r>
          <w:rPr>
            <w:color w:val="000000"/>
            <w:sz w:val="28"/>
            <w:szCs w:val="28"/>
          </w:rPr>
          <w:t>1996 г</w:t>
        </w:r>
      </w:smartTag>
      <w:r>
        <w:rPr>
          <w:color w:val="000000"/>
          <w:sz w:val="28"/>
          <w:szCs w:val="28"/>
        </w:rPr>
        <w:t xml:space="preserve">. № 61-ФЗ «Об обороне», </w:t>
      </w:r>
      <w:smartTag w:uri="urn:schemas-microsoft-com:office:smarttags" w:element="metricconverter">
        <w:smartTagPr>
          <w:attr w:name="ProductID" w:val="1997 г"/>
        </w:smartTagPr>
        <w:r>
          <w:rPr>
            <w:color w:val="000000"/>
            <w:sz w:val="28"/>
            <w:szCs w:val="28"/>
          </w:rPr>
          <w:t>1997 г</w:t>
        </w:r>
      </w:smartTag>
      <w:r>
        <w:rPr>
          <w:color w:val="000000"/>
          <w:sz w:val="28"/>
          <w:szCs w:val="28"/>
        </w:rPr>
        <w:t xml:space="preserve">. № 31-ФЗ «О </w:t>
      </w:r>
      <w:r>
        <w:rPr>
          <w:bCs/>
          <w:color w:val="000000"/>
          <w:sz w:val="28"/>
          <w:szCs w:val="28"/>
        </w:rPr>
        <w:t>мобили</w:t>
      </w:r>
      <w:r>
        <w:rPr>
          <w:color w:val="000000"/>
          <w:sz w:val="28"/>
          <w:szCs w:val="28"/>
        </w:rPr>
        <w:t xml:space="preserve">зационной подготовке и мобилизации в Российской Федерации», 1998 № 53-ФЗ «О воинской обязанности и военной службе», </w:t>
      </w:r>
      <w:smartTag w:uri="urn:schemas-microsoft-com:office:smarttags" w:element="metricconverter">
        <w:smartTagPr>
          <w:attr w:name="ProductID" w:val="2003 г"/>
        </w:smartTagPr>
        <w:r>
          <w:rPr>
            <w:color w:val="000000"/>
            <w:sz w:val="28"/>
            <w:szCs w:val="28"/>
          </w:rPr>
          <w:t>2003 г</w:t>
        </w:r>
      </w:smartTag>
      <w:r>
        <w:rPr>
          <w:color w:val="000000"/>
          <w:sz w:val="28"/>
          <w:szCs w:val="28"/>
        </w:rPr>
        <w:t xml:space="preserve">. № 131 -ФЗ </w:t>
      </w:r>
      <w:r>
        <w:rPr>
          <w:color w:val="000000"/>
          <w:spacing w:val="2"/>
          <w:sz w:val="28"/>
          <w:szCs w:val="28"/>
        </w:rPr>
        <w:t>«Об общих принципах организации местного самоуправления в Россий</w:t>
      </w:r>
      <w:r>
        <w:rPr>
          <w:color w:val="000000"/>
          <w:spacing w:val="4"/>
          <w:sz w:val="28"/>
          <w:szCs w:val="28"/>
        </w:rPr>
        <w:t>ской Федерации», постановлением Правительства Российской Федера</w:t>
      </w:r>
      <w:r>
        <w:rPr>
          <w:color w:val="000000"/>
          <w:sz w:val="28"/>
          <w:szCs w:val="28"/>
        </w:rPr>
        <w:t xml:space="preserve">ции от 27 ноября </w:t>
      </w:r>
      <w:smartTag w:uri="urn:schemas-microsoft-com:office:smarttags" w:element="metricconverter">
        <w:smartTagPr>
          <w:attr w:name="ProductID" w:val="2006 г"/>
        </w:smartTagPr>
        <w:r>
          <w:rPr>
            <w:color w:val="000000"/>
            <w:sz w:val="28"/>
            <w:szCs w:val="28"/>
          </w:rPr>
          <w:t>2006 г</w:t>
        </w:r>
      </w:smartTag>
      <w:r>
        <w:rPr>
          <w:color w:val="000000"/>
          <w:sz w:val="28"/>
          <w:szCs w:val="28"/>
        </w:rPr>
        <w:t>. № 719 «Об утверждении Положения о воин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>ском</w:t>
      </w:r>
      <w:proofErr w:type="gramEnd"/>
      <w:r>
        <w:rPr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color w:val="000000"/>
          <w:spacing w:val="1"/>
          <w:sz w:val="28"/>
          <w:szCs w:val="28"/>
        </w:rPr>
        <w:t>учете</w:t>
      </w:r>
      <w:proofErr w:type="gramEnd"/>
      <w:r>
        <w:rPr>
          <w:color w:val="000000"/>
          <w:spacing w:val="1"/>
          <w:sz w:val="28"/>
          <w:szCs w:val="28"/>
        </w:rPr>
        <w:t>», Устава Отреченского сельсовета Чановского района Новосибирской области администрация Отреченского сельсовета ПОСТАНОВЛЯЕТ:</w:t>
      </w:r>
    </w:p>
    <w:p w:rsidR="00A076B6" w:rsidRDefault="00A076B6" w:rsidP="00A076B6">
      <w:pPr>
        <w:shd w:val="clear" w:color="auto" w:fill="FFFFFF"/>
        <w:tabs>
          <w:tab w:val="left" w:pos="480"/>
          <w:tab w:val="left" w:leader="underscore" w:pos="5040"/>
        </w:tabs>
        <w:spacing w:before="91"/>
        <w:ind w:left="10" w:firstLine="5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color w:val="000000"/>
          <w:spacing w:val="-1"/>
          <w:sz w:val="28"/>
          <w:szCs w:val="28"/>
        </w:rPr>
        <w:t xml:space="preserve"> Утвердить Положение об военно-учетном работнике на территории </w:t>
      </w:r>
      <w:r>
        <w:rPr>
          <w:sz w:val="28"/>
          <w:szCs w:val="28"/>
        </w:rPr>
        <w:t>Отреченского сельсовета Чановского</w:t>
      </w:r>
      <w:r>
        <w:rPr>
          <w:color w:val="000000"/>
          <w:spacing w:val="-1"/>
          <w:sz w:val="28"/>
          <w:szCs w:val="28"/>
        </w:rPr>
        <w:t xml:space="preserve"> района Новосибирской области</w:t>
      </w:r>
      <w:r w:rsidR="006D7E56">
        <w:rPr>
          <w:color w:val="000000"/>
          <w:spacing w:val="-1"/>
          <w:sz w:val="28"/>
          <w:szCs w:val="28"/>
        </w:rPr>
        <w:t xml:space="preserve"> (приложение)</w:t>
      </w:r>
      <w:r>
        <w:rPr>
          <w:color w:val="000000"/>
          <w:sz w:val="28"/>
          <w:szCs w:val="28"/>
        </w:rPr>
        <w:t>.</w:t>
      </w:r>
    </w:p>
    <w:p w:rsidR="00A076B6" w:rsidRDefault="00A076B6" w:rsidP="00A076B6">
      <w:pPr>
        <w:numPr>
          <w:ilvl w:val="0"/>
          <w:numId w:val="1"/>
        </w:numPr>
        <w:shd w:val="clear" w:color="auto" w:fill="FFFFFF"/>
        <w:tabs>
          <w:tab w:val="left" w:pos="494"/>
        </w:tabs>
        <w:ind w:firstLine="526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Военно-учётному работнику организовать осуществление первичного воинского учёта на территории </w:t>
      </w:r>
      <w:r w:rsidR="006D7E56">
        <w:rPr>
          <w:sz w:val="28"/>
          <w:szCs w:val="28"/>
        </w:rPr>
        <w:t>Отреченского</w:t>
      </w:r>
      <w:r>
        <w:rPr>
          <w:color w:val="000000"/>
          <w:spacing w:val="2"/>
          <w:sz w:val="28"/>
          <w:szCs w:val="28"/>
        </w:rPr>
        <w:t xml:space="preserve"> сельсовета в соответствии с действующими нормативно-правовыми актами и методическими рекомендациями.</w:t>
      </w:r>
    </w:p>
    <w:p w:rsidR="00A076B6" w:rsidRDefault="00A076B6" w:rsidP="006D7E56">
      <w:pPr>
        <w:numPr>
          <w:ilvl w:val="0"/>
          <w:numId w:val="1"/>
        </w:numPr>
        <w:shd w:val="clear" w:color="auto" w:fill="FFFFFF"/>
        <w:tabs>
          <w:tab w:val="left" w:pos="494"/>
          <w:tab w:val="left" w:leader="underscore" w:pos="6182"/>
        </w:tabs>
        <w:ind w:firstLine="527"/>
        <w:jc w:val="both"/>
        <w:rPr>
          <w:sz w:val="28"/>
          <w:szCs w:val="28"/>
        </w:rPr>
      </w:pPr>
      <w:proofErr w:type="gramStart"/>
      <w:r>
        <w:rPr>
          <w:color w:val="000000"/>
          <w:spacing w:val="1"/>
          <w:sz w:val="28"/>
          <w:szCs w:val="28"/>
        </w:rPr>
        <w:t>Контроль за</w:t>
      </w:r>
      <w:proofErr w:type="gramEnd"/>
      <w:r>
        <w:rPr>
          <w:color w:val="000000"/>
          <w:spacing w:val="1"/>
          <w:sz w:val="28"/>
          <w:szCs w:val="28"/>
        </w:rPr>
        <w:t xml:space="preserve"> исполнением настоящего постановления оставляю за собой.</w:t>
      </w:r>
    </w:p>
    <w:p w:rsidR="006D7E56" w:rsidRDefault="006D7E56" w:rsidP="006D7E56">
      <w:pPr>
        <w:shd w:val="clear" w:color="auto" w:fill="FFFFFF"/>
        <w:rPr>
          <w:color w:val="000000"/>
          <w:sz w:val="28"/>
          <w:szCs w:val="28"/>
        </w:rPr>
      </w:pPr>
    </w:p>
    <w:p w:rsidR="006D7E56" w:rsidRDefault="006D7E56" w:rsidP="006D7E56">
      <w:pPr>
        <w:shd w:val="clear" w:color="auto" w:fill="FFFFFF"/>
        <w:rPr>
          <w:color w:val="000000"/>
          <w:sz w:val="28"/>
          <w:szCs w:val="28"/>
        </w:rPr>
      </w:pPr>
    </w:p>
    <w:p w:rsidR="001C0E43" w:rsidRDefault="00A076B6" w:rsidP="001C0E43">
      <w:pPr>
        <w:shd w:val="clear" w:color="auto" w:fill="FFFFFF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Глава </w:t>
      </w:r>
      <w:r w:rsidR="006D7E56">
        <w:rPr>
          <w:sz w:val="28"/>
          <w:szCs w:val="28"/>
        </w:rPr>
        <w:t>Отреченского</w:t>
      </w:r>
      <w:r>
        <w:rPr>
          <w:color w:val="000000"/>
          <w:sz w:val="28"/>
          <w:szCs w:val="28"/>
        </w:rPr>
        <w:t xml:space="preserve"> сельсовета      </w:t>
      </w:r>
      <w:r w:rsidR="006D7E56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         </w:t>
      </w:r>
      <w:r w:rsidR="006D7E56">
        <w:rPr>
          <w:color w:val="000000"/>
          <w:sz w:val="28"/>
          <w:szCs w:val="28"/>
        </w:rPr>
        <w:t xml:space="preserve">                              С.А.Василенко</w:t>
      </w:r>
    </w:p>
    <w:p w:rsidR="001C0E43" w:rsidRPr="001C0E43" w:rsidRDefault="001C0E43" w:rsidP="001C0E43">
      <w:pPr>
        <w:shd w:val="clear" w:color="auto" w:fill="FFFFFF"/>
        <w:rPr>
          <w:color w:val="000000"/>
          <w:sz w:val="28"/>
          <w:szCs w:val="28"/>
          <w:lang w:val="en-US"/>
        </w:rPr>
      </w:pPr>
    </w:p>
    <w:p w:rsidR="001C0E43" w:rsidRPr="001C0E43" w:rsidRDefault="001C0E43" w:rsidP="001C0E43">
      <w:pPr>
        <w:shd w:val="clear" w:color="auto" w:fill="FFFFFF"/>
        <w:rPr>
          <w:color w:val="000000"/>
          <w:sz w:val="28"/>
          <w:szCs w:val="28"/>
          <w:lang w:val="en-US"/>
        </w:rPr>
      </w:pPr>
    </w:p>
    <w:p w:rsidR="006D7E56" w:rsidRDefault="006D7E56" w:rsidP="006D7E56">
      <w:pPr>
        <w:shd w:val="clear" w:color="auto" w:fill="FFFFFF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Куртукова</w:t>
      </w:r>
      <w:proofErr w:type="spellEnd"/>
    </w:p>
    <w:p w:rsidR="00A076B6" w:rsidRDefault="006D7E56" w:rsidP="006D7E56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39-275</w:t>
      </w:r>
    </w:p>
    <w:p w:rsidR="001C0E43" w:rsidRDefault="001C0E43" w:rsidP="006D7E56">
      <w:pPr>
        <w:pStyle w:val="a3"/>
        <w:jc w:val="right"/>
        <w:rPr>
          <w:spacing w:val="-6"/>
          <w:sz w:val="28"/>
          <w:szCs w:val="28"/>
          <w:lang w:val="en-US"/>
        </w:rPr>
      </w:pPr>
    </w:p>
    <w:p w:rsidR="00A076B6" w:rsidRPr="007A652A" w:rsidRDefault="00A076B6" w:rsidP="006D7E56">
      <w:pPr>
        <w:pStyle w:val="a3"/>
        <w:jc w:val="right"/>
        <w:rPr>
          <w:spacing w:val="-6"/>
          <w:sz w:val="28"/>
          <w:szCs w:val="28"/>
        </w:rPr>
      </w:pPr>
      <w:r w:rsidRPr="006D7E56">
        <w:rPr>
          <w:spacing w:val="-6"/>
          <w:sz w:val="28"/>
          <w:szCs w:val="28"/>
        </w:rPr>
        <w:lastRenderedPageBreak/>
        <w:t xml:space="preserve"> </w:t>
      </w:r>
      <w:r w:rsidR="007A652A">
        <w:rPr>
          <w:spacing w:val="-6"/>
          <w:sz w:val="28"/>
          <w:szCs w:val="28"/>
        </w:rPr>
        <w:t>Утверждено</w:t>
      </w:r>
    </w:p>
    <w:p w:rsidR="00A076B6" w:rsidRPr="006D7E56" w:rsidRDefault="0025375B" w:rsidP="006D7E56">
      <w:pPr>
        <w:pStyle w:val="a3"/>
        <w:ind w:firstLine="540"/>
        <w:jc w:val="righ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</w:t>
      </w:r>
      <w:r w:rsidR="00A076B6" w:rsidRPr="006D7E56">
        <w:rPr>
          <w:spacing w:val="-1"/>
          <w:sz w:val="28"/>
          <w:szCs w:val="28"/>
        </w:rPr>
        <w:t>остановлени</w:t>
      </w:r>
      <w:r w:rsidR="007A652A">
        <w:rPr>
          <w:spacing w:val="-1"/>
          <w:sz w:val="28"/>
          <w:szCs w:val="28"/>
        </w:rPr>
        <w:t>ем</w:t>
      </w:r>
      <w:r w:rsidR="00A076B6" w:rsidRPr="006D7E56">
        <w:rPr>
          <w:spacing w:val="-1"/>
          <w:sz w:val="28"/>
          <w:szCs w:val="28"/>
        </w:rPr>
        <w:t xml:space="preserve"> администрации </w:t>
      </w:r>
    </w:p>
    <w:p w:rsidR="006D7E56" w:rsidRDefault="006D7E56" w:rsidP="006D7E56">
      <w:pPr>
        <w:pStyle w:val="a3"/>
        <w:ind w:firstLine="540"/>
        <w:jc w:val="right"/>
        <w:rPr>
          <w:spacing w:val="-1"/>
          <w:sz w:val="28"/>
          <w:szCs w:val="28"/>
        </w:rPr>
      </w:pPr>
      <w:r w:rsidRPr="006D7E56">
        <w:rPr>
          <w:spacing w:val="-1"/>
          <w:sz w:val="28"/>
          <w:szCs w:val="28"/>
        </w:rPr>
        <w:t>Отрече</w:t>
      </w:r>
      <w:r w:rsidR="00A076B6" w:rsidRPr="006D7E56">
        <w:rPr>
          <w:spacing w:val="-1"/>
          <w:sz w:val="28"/>
          <w:szCs w:val="28"/>
        </w:rPr>
        <w:t>нского сельсовета</w:t>
      </w:r>
      <w:r>
        <w:rPr>
          <w:spacing w:val="-1"/>
          <w:sz w:val="28"/>
          <w:szCs w:val="28"/>
        </w:rPr>
        <w:t xml:space="preserve"> </w:t>
      </w:r>
    </w:p>
    <w:p w:rsidR="006D7E56" w:rsidRDefault="006D7E56" w:rsidP="006D7E56">
      <w:pPr>
        <w:pStyle w:val="a3"/>
        <w:ind w:firstLine="540"/>
        <w:jc w:val="righ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Чановского района</w:t>
      </w:r>
    </w:p>
    <w:p w:rsidR="006D7E56" w:rsidRPr="006D7E56" w:rsidRDefault="006D7E56" w:rsidP="006D7E56">
      <w:pPr>
        <w:pStyle w:val="a3"/>
        <w:ind w:firstLine="540"/>
        <w:jc w:val="righ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Новосибирской области</w:t>
      </w:r>
    </w:p>
    <w:p w:rsidR="00A076B6" w:rsidRPr="006D7E56" w:rsidRDefault="00A076B6" w:rsidP="006D7E56">
      <w:pPr>
        <w:pStyle w:val="a3"/>
        <w:ind w:firstLine="540"/>
        <w:jc w:val="right"/>
        <w:rPr>
          <w:sz w:val="28"/>
          <w:szCs w:val="28"/>
        </w:rPr>
      </w:pPr>
      <w:r w:rsidRPr="006D7E56">
        <w:rPr>
          <w:sz w:val="28"/>
          <w:szCs w:val="28"/>
        </w:rPr>
        <w:t xml:space="preserve">от </w:t>
      </w:r>
      <w:r w:rsidR="006D7E56">
        <w:rPr>
          <w:sz w:val="28"/>
          <w:szCs w:val="28"/>
        </w:rPr>
        <w:t>20</w:t>
      </w:r>
      <w:r w:rsidRPr="006D7E56">
        <w:rPr>
          <w:sz w:val="28"/>
          <w:szCs w:val="28"/>
        </w:rPr>
        <w:t>.0</w:t>
      </w:r>
      <w:r w:rsidR="006D7E56">
        <w:rPr>
          <w:sz w:val="28"/>
          <w:szCs w:val="28"/>
        </w:rPr>
        <w:t>5.2013</w:t>
      </w:r>
      <w:r w:rsidRPr="006D7E56">
        <w:rPr>
          <w:sz w:val="28"/>
          <w:szCs w:val="28"/>
        </w:rPr>
        <w:t xml:space="preserve"> г</w:t>
      </w:r>
      <w:r w:rsidR="006D7E56">
        <w:rPr>
          <w:sz w:val="28"/>
          <w:szCs w:val="28"/>
        </w:rPr>
        <w:t xml:space="preserve">. </w:t>
      </w:r>
      <w:r w:rsidRPr="006D7E56">
        <w:rPr>
          <w:sz w:val="28"/>
          <w:szCs w:val="28"/>
        </w:rPr>
        <w:t xml:space="preserve"> № </w:t>
      </w:r>
      <w:r w:rsidR="006D7E56">
        <w:rPr>
          <w:sz w:val="28"/>
          <w:szCs w:val="28"/>
        </w:rPr>
        <w:t>2</w:t>
      </w:r>
      <w:r w:rsidRPr="006D7E56">
        <w:rPr>
          <w:sz w:val="28"/>
          <w:szCs w:val="28"/>
        </w:rPr>
        <w:t>6</w:t>
      </w:r>
      <w:r w:rsidR="006D7E56">
        <w:rPr>
          <w:sz w:val="28"/>
          <w:szCs w:val="28"/>
        </w:rPr>
        <w:t>-па</w:t>
      </w:r>
    </w:p>
    <w:p w:rsidR="00A076B6" w:rsidRDefault="00A076B6" w:rsidP="00A076B6">
      <w:pPr>
        <w:pStyle w:val="a3"/>
        <w:ind w:firstLine="540"/>
        <w:rPr>
          <w:b/>
          <w:bCs/>
          <w:color w:val="6E6E6E"/>
          <w:spacing w:val="-1"/>
          <w:sz w:val="22"/>
          <w:szCs w:val="22"/>
        </w:rPr>
      </w:pPr>
    </w:p>
    <w:p w:rsidR="00A076B6" w:rsidRDefault="00A076B6" w:rsidP="00A076B6">
      <w:pPr>
        <w:pStyle w:val="a3"/>
        <w:ind w:firstLine="540"/>
        <w:rPr>
          <w:b/>
          <w:bCs/>
          <w:color w:val="6E6E6E"/>
          <w:spacing w:val="-1"/>
          <w:sz w:val="22"/>
          <w:szCs w:val="22"/>
        </w:rPr>
      </w:pPr>
    </w:p>
    <w:p w:rsidR="00A076B6" w:rsidRDefault="00A076B6" w:rsidP="00A076B6">
      <w:pPr>
        <w:pStyle w:val="a3"/>
        <w:ind w:firstLine="540"/>
        <w:rPr>
          <w:b/>
          <w:bCs/>
          <w:color w:val="6E6E6E"/>
          <w:spacing w:val="-1"/>
          <w:sz w:val="22"/>
          <w:szCs w:val="22"/>
        </w:rPr>
      </w:pPr>
    </w:p>
    <w:p w:rsidR="00A076B6" w:rsidRDefault="00A076B6" w:rsidP="006D7E56">
      <w:pPr>
        <w:pStyle w:val="a3"/>
        <w:jc w:val="center"/>
        <w:rPr>
          <w:b/>
          <w:bCs/>
          <w:spacing w:val="-6"/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ПОЛОЖЕНИЕ</w:t>
      </w:r>
    </w:p>
    <w:p w:rsidR="00A076B6" w:rsidRPr="006D7E56" w:rsidRDefault="00A076B6" w:rsidP="006D7E56">
      <w:pPr>
        <w:pStyle w:val="a3"/>
        <w:jc w:val="center"/>
        <w:rPr>
          <w:b/>
          <w:bCs/>
          <w:spacing w:val="-6"/>
          <w:sz w:val="22"/>
          <w:szCs w:val="22"/>
        </w:rPr>
      </w:pPr>
      <w:r w:rsidRPr="006D7E56">
        <w:rPr>
          <w:b/>
          <w:color w:val="000000"/>
          <w:spacing w:val="-1"/>
          <w:sz w:val="28"/>
          <w:szCs w:val="28"/>
        </w:rPr>
        <w:t xml:space="preserve">об  военно-учетном работнике на территории </w:t>
      </w:r>
      <w:r w:rsidR="006D7E56">
        <w:rPr>
          <w:b/>
          <w:sz w:val="28"/>
          <w:szCs w:val="28"/>
        </w:rPr>
        <w:t>Отрече</w:t>
      </w:r>
      <w:r w:rsidRPr="006D7E56">
        <w:rPr>
          <w:b/>
          <w:sz w:val="28"/>
          <w:szCs w:val="28"/>
        </w:rPr>
        <w:t xml:space="preserve">нского </w:t>
      </w:r>
      <w:r w:rsidRPr="006D7E56">
        <w:rPr>
          <w:b/>
          <w:color w:val="000000"/>
          <w:spacing w:val="-1"/>
          <w:sz w:val="28"/>
          <w:szCs w:val="28"/>
        </w:rPr>
        <w:t xml:space="preserve">сельсовета </w:t>
      </w:r>
      <w:r w:rsidR="006D7E56">
        <w:rPr>
          <w:b/>
          <w:color w:val="000000"/>
          <w:spacing w:val="-1"/>
          <w:sz w:val="28"/>
          <w:szCs w:val="28"/>
        </w:rPr>
        <w:t>Чанов</w:t>
      </w:r>
      <w:r w:rsidRPr="006D7E56">
        <w:rPr>
          <w:b/>
          <w:color w:val="000000"/>
          <w:spacing w:val="-1"/>
          <w:sz w:val="28"/>
          <w:szCs w:val="28"/>
        </w:rPr>
        <w:t>ского района Новосибирской области</w:t>
      </w:r>
    </w:p>
    <w:p w:rsidR="00A076B6" w:rsidRDefault="00A076B6" w:rsidP="00A076B6">
      <w:pPr>
        <w:pStyle w:val="a3"/>
        <w:ind w:firstLine="540"/>
        <w:jc w:val="center"/>
        <w:rPr>
          <w:sz w:val="22"/>
          <w:szCs w:val="22"/>
        </w:rPr>
      </w:pPr>
    </w:p>
    <w:p w:rsidR="00A076B6" w:rsidRDefault="00A076B6" w:rsidP="00A076B6">
      <w:pPr>
        <w:pStyle w:val="a3"/>
        <w:ind w:firstLine="540"/>
        <w:rPr>
          <w:color w:val="6E6E6E"/>
          <w:sz w:val="22"/>
          <w:szCs w:val="22"/>
        </w:rPr>
      </w:pPr>
    </w:p>
    <w:p w:rsidR="00A076B6" w:rsidRDefault="00A076B6" w:rsidP="00A076B6">
      <w:pPr>
        <w:pStyle w:val="a3"/>
        <w:numPr>
          <w:ilvl w:val="0"/>
          <w:numId w:val="2"/>
        </w:numPr>
        <w:jc w:val="center"/>
        <w:rPr>
          <w:b/>
          <w:color w:val="6E6E6E"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 w:rsidR="00A076B6" w:rsidRDefault="00A076B6" w:rsidP="00A076B6">
      <w:pPr>
        <w:pStyle w:val="a3"/>
        <w:ind w:left="540"/>
        <w:jc w:val="center"/>
        <w:rPr>
          <w:b/>
          <w:sz w:val="22"/>
          <w:szCs w:val="22"/>
        </w:rPr>
      </w:pPr>
    </w:p>
    <w:p w:rsidR="00A076B6" w:rsidRDefault="00A076B6" w:rsidP="00A076B6">
      <w:pPr>
        <w:pStyle w:val="a3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1.1. В соответствии с пунктом 11 </w:t>
      </w:r>
      <w:r>
        <w:rPr>
          <w:color w:val="000000"/>
          <w:sz w:val="28"/>
          <w:szCs w:val="28"/>
        </w:rPr>
        <w:t>Положения о воин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 xml:space="preserve">ском учете, </w:t>
      </w:r>
      <w:r>
        <w:rPr>
          <w:color w:val="000000"/>
          <w:spacing w:val="4"/>
          <w:sz w:val="28"/>
          <w:szCs w:val="28"/>
        </w:rPr>
        <w:t xml:space="preserve"> утвержденного постановлением Правительства Российской Федера</w:t>
      </w:r>
      <w:r>
        <w:rPr>
          <w:color w:val="000000"/>
          <w:sz w:val="28"/>
          <w:szCs w:val="28"/>
        </w:rPr>
        <w:t xml:space="preserve">ции от 27 ноября </w:t>
      </w:r>
      <w:smartTag w:uri="urn:schemas-microsoft-com:office:smarttags" w:element="metricconverter">
        <w:smartTagPr>
          <w:attr w:name="ProductID" w:val="2006 г"/>
        </w:smartTagPr>
        <w:r>
          <w:rPr>
            <w:color w:val="000000"/>
            <w:sz w:val="28"/>
            <w:szCs w:val="28"/>
          </w:rPr>
          <w:t>2006 г</w:t>
        </w:r>
      </w:smartTag>
      <w:r>
        <w:rPr>
          <w:color w:val="000000"/>
          <w:sz w:val="28"/>
          <w:szCs w:val="28"/>
        </w:rPr>
        <w:t xml:space="preserve">. № 719, первичный воинский учёт на территории </w:t>
      </w:r>
      <w:r w:rsidR="006D7E56">
        <w:rPr>
          <w:color w:val="000000"/>
          <w:sz w:val="28"/>
          <w:szCs w:val="28"/>
        </w:rPr>
        <w:t>Отречен</w:t>
      </w:r>
      <w:r>
        <w:rPr>
          <w:color w:val="000000"/>
          <w:sz w:val="28"/>
          <w:szCs w:val="28"/>
        </w:rPr>
        <w:t xml:space="preserve">ского сельсовета осуществляет военно-учётный работник (далее ВУР). Обязанности ВУР возлагаются на </w:t>
      </w:r>
      <w:r w:rsidR="006D7E56">
        <w:rPr>
          <w:color w:val="000000"/>
          <w:sz w:val="28"/>
          <w:szCs w:val="28"/>
        </w:rPr>
        <w:t>Семенову Ирину Сергеевну</w:t>
      </w:r>
      <w:r>
        <w:rPr>
          <w:color w:val="000000"/>
          <w:sz w:val="28"/>
          <w:szCs w:val="28"/>
        </w:rPr>
        <w:t>.</w:t>
      </w:r>
    </w:p>
    <w:p w:rsidR="00A076B6" w:rsidRDefault="00A076B6" w:rsidP="00A076B6">
      <w:pPr>
        <w:pStyle w:val="a3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ВУР в своей деятельности руководствуется Конституцией Российской Федерации, федеральными законами Российской Федерации от 31.05.1996 г. № 61-ФЗ «Об обороне», от 26.02.1997г. № 31 -ФЗ «О мобилизационной подготовке и мобилизации в Российской Федерации» с изменениями согласно закону от 22.08.2004 г. № 122, от 28.03.1998 г. № 53-ФЗ «О воинской обязанности и военной службе», Положением о воинском учете, утвержденным</w:t>
      </w:r>
      <w:r>
        <w:rPr>
          <w:spacing w:val="13"/>
          <w:sz w:val="28"/>
          <w:szCs w:val="28"/>
        </w:rPr>
        <w:t xml:space="preserve"> постановлением Правительства Российской Федерации от 27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11.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 № 719, «Инструкцией по бронированию на период</w:t>
      </w:r>
      <w:r>
        <w:rPr>
          <w:spacing w:val="14"/>
          <w:sz w:val="28"/>
          <w:szCs w:val="28"/>
        </w:rPr>
        <w:t xml:space="preserve"> мобилизации и на военное время граждан Российской Федерации, пребывающих в запасе </w:t>
      </w:r>
      <w:r>
        <w:rPr>
          <w:sz w:val="28"/>
          <w:szCs w:val="28"/>
        </w:rPr>
        <w:t>Вооруженных Сил Российской Федерации, федеральных органов исполнительной власти, имеющих запас, и работающих в органах госу</w:t>
      </w:r>
      <w:r>
        <w:rPr>
          <w:spacing w:val="18"/>
          <w:sz w:val="28"/>
          <w:szCs w:val="28"/>
        </w:rPr>
        <w:t xml:space="preserve">дарственной власти, органах местного самоуправления и </w:t>
      </w:r>
      <w:r>
        <w:rPr>
          <w:sz w:val="28"/>
          <w:szCs w:val="28"/>
        </w:rPr>
        <w:t>организациях»</w:t>
      </w:r>
      <w:r w:rsidR="00640DA9">
        <w:rPr>
          <w:sz w:val="28"/>
          <w:szCs w:val="28"/>
        </w:rPr>
        <w:t>,</w:t>
      </w:r>
      <w:r>
        <w:rPr>
          <w:sz w:val="28"/>
          <w:szCs w:val="28"/>
        </w:rPr>
        <w:t xml:space="preserve">  законами Новосибирской области, Уставом </w:t>
      </w:r>
      <w:r w:rsidR="00640DA9">
        <w:rPr>
          <w:sz w:val="28"/>
          <w:szCs w:val="28"/>
        </w:rPr>
        <w:t>Отреченского сельсовета</w:t>
      </w:r>
      <w:r>
        <w:rPr>
          <w:spacing w:val="11"/>
          <w:sz w:val="28"/>
          <w:szCs w:val="28"/>
        </w:rPr>
        <w:t>, иными нормативными правовыми актами</w:t>
      </w:r>
      <w:r>
        <w:rPr>
          <w:sz w:val="28"/>
          <w:szCs w:val="28"/>
        </w:rPr>
        <w:t>, а также настоящим Положением.</w:t>
      </w:r>
      <w:proofErr w:type="gramEnd"/>
    </w:p>
    <w:p w:rsidR="00A076B6" w:rsidRDefault="00A076B6" w:rsidP="00A076B6">
      <w:pPr>
        <w:pStyle w:val="a3"/>
        <w:numPr>
          <w:ilvl w:val="1"/>
          <w:numId w:val="2"/>
        </w:numPr>
        <w:jc w:val="both"/>
        <w:rPr>
          <w:spacing w:val="14"/>
          <w:sz w:val="28"/>
          <w:szCs w:val="28"/>
        </w:rPr>
      </w:pPr>
      <w:r>
        <w:rPr>
          <w:sz w:val="28"/>
          <w:szCs w:val="28"/>
        </w:rPr>
        <w:t xml:space="preserve">1.3.Положение о ВУР утверждается Главой </w:t>
      </w:r>
      <w:r w:rsidR="00640DA9">
        <w:rPr>
          <w:sz w:val="28"/>
          <w:szCs w:val="28"/>
        </w:rPr>
        <w:t>Отрече</w:t>
      </w:r>
      <w:r>
        <w:rPr>
          <w:sz w:val="28"/>
          <w:szCs w:val="28"/>
        </w:rPr>
        <w:t xml:space="preserve">нского сельсовета </w:t>
      </w:r>
      <w:r w:rsidR="00640DA9">
        <w:rPr>
          <w:sz w:val="28"/>
          <w:szCs w:val="28"/>
        </w:rPr>
        <w:t>Чанов</w:t>
      </w:r>
      <w:r>
        <w:rPr>
          <w:sz w:val="28"/>
          <w:szCs w:val="28"/>
        </w:rPr>
        <w:t>ского района Новосибирской области</w:t>
      </w:r>
      <w:r>
        <w:rPr>
          <w:spacing w:val="14"/>
          <w:sz w:val="28"/>
          <w:szCs w:val="28"/>
        </w:rPr>
        <w:t>.</w:t>
      </w:r>
    </w:p>
    <w:p w:rsidR="00A076B6" w:rsidRDefault="00A076B6" w:rsidP="00A076B6">
      <w:pPr>
        <w:pStyle w:val="a3"/>
        <w:ind w:left="540"/>
        <w:jc w:val="both"/>
        <w:rPr>
          <w:sz w:val="22"/>
          <w:szCs w:val="22"/>
        </w:rPr>
      </w:pPr>
    </w:p>
    <w:p w:rsidR="00A076B6" w:rsidRDefault="00A076B6" w:rsidP="00A076B6">
      <w:pPr>
        <w:pStyle w:val="a3"/>
        <w:numPr>
          <w:ilvl w:val="0"/>
          <w:numId w:val="2"/>
        </w:numPr>
        <w:tabs>
          <w:tab w:val="num" w:pos="90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ЗАДАЧИ ВУР</w:t>
      </w:r>
    </w:p>
    <w:p w:rsidR="00A076B6" w:rsidRDefault="00A076B6" w:rsidP="00A076B6">
      <w:pPr>
        <w:pStyle w:val="a3"/>
        <w:jc w:val="both"/>
        <w:rPr>
          <w:b/>
          <w:sz w:val="22"/>
          <w:szCs w:val="22"/>
        </w:rPr>
      </w:pPr>
    </w:p>
    <w:p w:rsidR="00A076B6" w:rsidRDefault="00A076B6" w:rsidP="00A076B6">
      <w:pPr>
        <w:pStyle w:val="a3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Основными  задачами ВУР являются:</w:t>
      </w:r>
    </w:p>
    <w:p w:rsidR="00A076B6" w:rsidRDefault="00A076B6" w:rsidP="00A076B6">
      <w:pPr>
        <w:pStyle w:val="a3"/>
        <w:ind w:firstLine="540"/>
        <w:jc w:val="both"/>
        <w:rPr>
          <w:sz w:val="28"/>
          <w:szCs w:val="28"/>
        </w:rPr>
      </w:pPr>
      <w:proofErr w:type="gramStart"/>
      <w:r>
        <w:rPr>
          <w:spacing w:val="11"/>
          <w:sz w:val="28"/>
          <w:szCs w:val="28"/>
        </w:rPr>
        <w:t xml:space="preserve">Обеспечение исполнения гражданами воинской обязанности, установленной </w:t>
      </w:r>
      <w:r>
        <w:rPr>
          <w:sz w:val="28"/>
          <w:szCs w:val="28"/>
        </w:rPr>
        <w:t>федеральными законами «Об обороне», «О воинской обязанности и военной службе», «О мобилизационной подготовке и мобилизации в Российской Федерации»;</w:t>
      </w:r>
      <w:proofErr w:type="gramEnd"/>
    </w:p>
    <w:p w:rsidR="00A076B6" w:rsidRDefault="00A076B6" w:rsidP="00A076B6">
      <w:pPr>
        <w:pStyle w:val="a3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документальное оформление сведений воинского учета о гражданах, </w:t>
      </w:r>
      <w:r>
        <w:rPr>
          <w:spacing w:val="7"/>
          <w:sz w:val="28"/>
          <w:szCs w:val="28"/>
        </w:rPr>
        <w:lastRenderedPageBreak/>
        <w:t>состоящих на воинском учете;</w:t>
      </w:r>
    </w:p>
    <w:p w:rsidR="00A076B6" w:rsidRDefault="00A076B6" w:rsidP="00A076B6">
      <w:pPr>
        <w:pStyle w:val="a3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количественного состава и качественного состояния, призывных мобилизационных людских ресурсов для эффективного использования в интересах обеспечения обороны страны и безопасности государства; </w:t>
      </w:r>
    </w:p>
    <w:p w:rsidR="00A076B6" w:rsidRDefault="00A076B6" w:rsidP="00A076B6">
      <w:pPr>
        <w:pStyle w:val="a3"/>
        <w:ind w:firstLine="540"/>
        <w:jc w:val="both"/>
        <w:rPr>
          <w:sz w:val="28"/>
          <w:szCs w:val="28"/>
        </w:rPr>
      </w:pPr>
      <w:proofErr w:type="gramStart"/>
      <w:r>
        <w:rPr>
          <w:spacing w:val="8"/>
          <w:sz w:val="28"/>
          <w:szCs w:val="28"/>
        </w:rPr>
        <w:t>проведение плановой работы по подготовке необходимого количества</w:t>
      </w:r>
      <w:r>
        <w:rPr>
          <w:spacing w:val="10"/>
          <w:sz w:val="28"/>
          <w:szCs w:val="28"/>
        </w:rPr>
        <w:t xml:space="preserve"> военно-обученных граждан, пребывающих в запасе, для обеспечения мероприятий</w:t>
      </w:r>
      <w:r>
        <w:rPr>
          <w:sz w:val="28"/>
          <w:szCs w:val="28"/>
        </w:rPr>
        <w:t xml:space="preserve"> по переводу Вооруженных Сил Российской Федерации, других войск, воинских формирований и органов с мирного на военное время в пе</w:t>
      </w:r>
      <w:r>
        <w:rPr>
          <w:spacing w:val="14"/>
          <w:sz w:val="28"/>
          <w:szCs w:val="28"/>
        </w:rPr>
        <w:t xml:space="preserve">риод мобилизации и поддержание их укомплектованности на </w:t>
      </w:r>
      <w:r>
        <w:rPr>
          <w:spacing w:val="11"/>
          <w:sz w:val="28"/>
          <w:szCs w:val="28"/>
        </w:rPr>
        <w:t>требуемом уровне в военное время.</w:t>
      </w:r>
      <w:proofErr w:type="gramEnd"/>
    </w:p>
    <w:p w:rsidR="00A076B6" w:rsidRDefault="00A076B6" w:rsidP="00A076B6">
      <w:pPr>
        <w:pStyle w:val="a3"/>
        <w:ind w:firstLine="540"/>
        <w:jc w:val="center"/>
        <w:rPr>
          <w:b/>
          <w:sz w:val="22"/>
          <w:szCs w:val="22"/>
        </w:rPr>
      </w:pPr>
    </w:p>
    <w:p w:rsidR="00A076B6" w:rsidRDefault="00A076B6" w:rsidP="00A076B6">
      <w:pPr>
        <w:pStyle w:val="a3"/>
        <w:ind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>
        <w:rPr>
          <w:b/>
          <w:sz w:val="24"/>
          <w:szCs w:val="24"/>
        </w:rPr>
        <w:t>. ОБЯЗАННОСТИ ВУР</w:t>
      </w:r>
    </w:p>
    <w:p w:rsidR="00A076B6" w:rsidRDefault="00A076B6" w:rsidP="00A076B6">
      <w:pPr>
        <w:pStyle w:val="a3"/>
        <w:ind w:firstLine="540"/>
        <w:jc w:val="center"/>
        <w:rPr>
          <w:b/>
          <w:sz w:val="22"/>
          <w:szCs w:val="22"/>
        </w:rPr>
      </w:pPr>
    </w:p>
    <w:p w:rsidR="00A076B6" w:rsidRDefault="00A076B6" w:rsidP="00A076B6">
      <w:pPr>
        <w:pStyle w:val="a3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Обеспечивать выполнение функций, возложенных на администрацию </w:t>
      </w:r>
      <w:r>
        <w:rPr>
          <w:spacing w:val="-1"/>
          <w:sz w:val="28"/>
          <w:szCs w:val="28"/>
        </w:rPr>
        <w:t>в повседневной деятельности по первичному воинскому учету, воин</w:t>
      </w:r>
      <w:r>
        <w:rPr>
          <w:spacing w:val="1"/>
          <w:sz w:val="28"/>
          <w:szCs w:val="28"/>
        </w:rPr>
        <w:t xml:space="preserve">скому учету и бронированию, граждан, пребывающих в запасе, из числа </w:t>
      </w:r>
      <w:r>
        <w:rPr>
          <w:spacing w:val="2"/>
          <w:sz w:val="28"/>
          <w:szCs w:val="28"/>
        </w:rPr>
        <w:t>работающих в администрации органа местного самоуправления.</w:t>
      </w:r>
    </w:p>
    <w:p w:rsidR="00A076B6" w:rsidRDefault="00A076B6" w:rsidP="00A076B6">
      <w:pPr>
        <w:pStyle w:val="a3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Осуществлять первичный воинский учет граждан, пребывающих в </w:t>
      </w:r>
      <w:r>
        <w:rPr>
          <w:spacing w:val="2"/>
          <w:sz w:val="28"/>
          <w:szCs w:val="28"/>
        </w:rPr>
        <w:t>запасе, и граждан, подлежащих призыву на военную службу, проживаю</w:t>
      </w:r>
      <w:r>
        <w:rPr>
          <w:spacing w:val="3"/>
          <w:sz w:val="28"/>
          <w:szCs w:val="28"/>
        </w:rPr>
        <w:t xml:space="preserve">щих или пребывающих (на срок более трех месяцев) на территории, на </w:t>
      </w:r>
      <w:r>
        <w:rPr>
          <w:spacing w:val="4"/>
          <w:sz w:val="28"/>
          <w:szCs w:val="28"/>
        </w:rPr>
        <w:t>которой осуществляет свою деятельность орган местного самоуправле</w:t>
      </w:r>
      <w:r>
        <w:rPr>
          <w:sz w:val="28"/>
          <w:szCs w:val="28"/>
        </w:rPr>
        <w:t>ния.</w:t>
      </w:r>
    </w:p>
    <w:p w:rsidR="00A076B6" w:rsidRDefault="00A076B6" w:rsidP="00A076B6">
      <w:pPr>
        <w:pStyle w:val="a3"/>
        <w:ind w:firstLine="54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3.3. Выявлять совместно с органами внутренних дел граждан, постоян</w:t>
      </w:r>
      <w:r>
        <w:rPr>
          <w:spacing w:val="1"/>
          <w:sz w:val="28"/>
          <w:szCs w:val="28"/>
        </w:rPr>
        <w:t xml:space="preserve">но или временно проживающих на территории, на которой осуществляет свою деятельность орган местного самоуправления, обязанных состоять </w:t>
      </w:r>
      <w:r>
        <w:rPr>
          <w:spacing w:val="2"/>
          <w:sz w:val="28"/>
          <w:szCs w:val="28"/>
        </w:rPr>
        <w:t>на воинском учете.</w:t>
      </w:r>
    </w:p>
    <w:p w:rsidR="00A076B6" w:rsidRDefault="00A076B6" w:rsidP="00A076B6">
      <w:pPr>
        <w:pStyle w:val="a3"/>
        <w:ind w:firstLine="540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3.4. Вести учет организаций, находящихся на территории, на которой осуществляет свою деятельность орган местного самоуправления, и конт</w:t>
      </w:r>
      <w:r>
        <w:rPr>
          <w:spacing w:val="2"/>
          <w:sz w:val="28"/>
          <w:szCs w:val="28"/>
        </w:rPr>
        <w:t>ролировать ведение в них воинского учета.</w:t>
      </w:r>
    </w:p>
    <w:p w:rsidR="00A076B6" w:rsidRDefault="00A076B6" w:rsidP="00A076B6">
      <w:pPr>
        <w:pStyle w:val="a3"/>
        <w:ind w:firstLine="540"/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>3.5. Сверять не реже одного раза в год документы первичного воин</w:t>
      </w:r>
      <w:r>
        <w:rPr>
          <w:spacing w:val="-1"/>
          <w:sz w:val="28"/>
          <w:szCs w:val="28"/>
        </w:rPr>
        <w:t>ского учета с документами воинского учета военного комиссариата муни</w:t>
      </w:r>
      <w:r>
        <w:rPr>
          <w:sz w:val="28"/>
          <w:szCs w:val="28"/>
        </w:rPr>
        <w:t xml:space="preserve">ципального образования, организаций, а также с карточками регистрации </w:t>
      </w:r>
      <w:r>
        <w:rPr>
          <w:spacing w:val="2"/>
          <w:sz w:val="28"/>
          <w:szCs w:val="28"/>
        </w:rPr>
        <w:t>или домовыми книгами.</w:t>
      </w:r>
    </w:p>
    <w:p w:rsidR="00A076B6" w:rsidRDefault="00A076B6" w:rsidP="00A076B6">
      <w:pPr>
        <w:pStyle w:val="a3"/>
        <w:ind w:firstLine="540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3.6. По указанию военного комиссариата </w:t>
      </w:r>
      <w:r w:rsidR="00640DA9">
        <w:rPr>
          <w:spacing w:val="2"/>
          <w:sz w:val="28"/>
          <w:szCs w:val="28"/>
        </w:rPr>
        <w:t>Чановского, Венгеровского и Кыштовского районов</w:t>
      </w:r>
      <w:r>
        <w:rPr>
          <w:spacing w:val="3"/>
          <w:sz w:val="28"/>
          <w:szCs w:val="28"/>
        </w:rPr>
        <w:t xml:space="preserve"> оповещать граждан о вызовах в военный комиссариат.</w:t>
      </w:r>
    </w:p>
    <w:p w:rsidR="00A076B6" w:rsidRDefault="00A076B6" w:rsidP="00A076B6">
      <w:pPr>
        <w:pStyle w:val="a3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3.7. Своевременно вносить изменения в сведения, содержащиеся в до</w:t>
      </w:r>
      <w:r>
        <w:rPr>
          <w:spacing w:val="3"/>
          <w:sz w:val="28"/>
          <w:szCs w:val="28"/>
        </w:rPr>
        <w:t>кументах первичного воинского учета, и в 2-недельный срок сообщать о внесенных изменениях в военный комиссариат.</w:t>
      </w:r>
    </w:p>
    <w:p w:rsidR="00A076B6" w:rsidRDefault="00A076B6" w:rsidP="00A076B6">
      <w:pPr>
        <w:pStyle w:val="a3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Ежегодно представлять в военный комиссариат до 1 октября списки юношей 15-и и 16-летнего возраста, а до 1 ноября — списки юношей, подлежащих первоначальной постановке на воинский учет в следующем </w:t>
      </w:r>
      <w:r>
        <w:rPr>
          <w:spacing w:val="-8"/>
          <w:sz w:val="28"/>
          <w:szCs w:val="28"/>
        </w:rPr>
        <w:t>году.</w:t>
      </w:r>
    </w:p>
    <w:p w:rsidR="00A076B6" w:rsidRDefault="00A076B6" w:rsidP="00640DA9">
      <w:pPr>
        <w:pStyle w:val="a3"/>
        <w:ind w:firstLine="540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3.9. Разъяснять должностным лицам организаций и гражданам их обязанности по воинскому учету, мобилизационной подготовке и мобилиза</w:t>
      </w:r>
      <w:r>
        <w:rPr>
          <w:spacing w:val="2"/>
          <w:sz w:val="28"/>
          <w:szCs w:val="28"/>
        </w:rPr>
        <w:t xml:space="preserve">ции, установленные законодательством Российской Федерации и </w:t>
      </w:r>
      <w:r>
        <w:rPr>
          <w:spacing w:val="2"/>
          <w:sz w:val="28"/>
          <w:szCs w:val="28"/>
        </w:rPr>
        <w:lastRenderedPageBreak/>
        <w:t xml:space="preserve">Положением о воинском учете и осуществлять </w:t>
      </w:r>
      <w:proofErr w:type="gramStart"/>
      <w:r>
        <w:rPr>
          <w:spacing w:val="2"/>
          <w:sz w:val="28"/>
          <w:szCs w:val="28"/>
        </w:rPr>
        <w:t>контроль за</w:t>
      </w:r>
      <w:proofErr w:type="gramEnd"/>
      <w:r>
        <w:rPr>
          <w:spacing w:val="2"/>
          <w:sz w:val="28"/>
          <w:szCs w:val="28"/>
        </w:rPr>
        <w:t xml:space="preserve"> их исполнением.</w:t>
      </w:r>
    </w:p>
    <w:p w:rsidR="00A076B6" w:rsidRDefault="00A076B6" w:rsidP="00A076B6">
      <w:pPr>
        <w:pStyle w:val="a3"/>
        <w:ind w:firstLine="540"/>
        <w:rPr>
          <w:sz w:val="22"/>
          <w:szCs w:val="22"/>
        </w:rPr>
      </w:pPr>
    </w:p>
    <w:p w:rsidR="00A076B6" w:rsidRDefault="00A076B6" w:rsidP="00A076B6">
      <w:pPr>
        <w:pStyle w:val="a3"/>
        <w:jc w:val="center"/>
        <w:rPr>
          <w:b/>
          <w:sz w:val="22"/>
          <w:szCs w:val="22"/>
        </w:rPr>
      </w:pPr>
    </w:p>
    <w:p w:rsidR="00A076B6" w:rsidRDefault="00A076B6" w:rsidP="00A076B6">
      <w:pPr>
        <w:pStyle w:val="a3"/>
        <w:jc w:val="center"/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IV</w:t>
      </w:r>
      <w:r>
        <w:rPr>
          <w:b/>
          <w:sz w:val="22"/>
          <w:szCs w:val="22"/>
        </w:rPr>
        <w:t>. ПРАВА ВУР</w:t>
      </w:r>
    </w:p>
    <w:p w:rsidR="00A076B6" w:rsidRDefault="00A076B6" w:rsidP="00A076B6">
      <w:pPr>
        <w:pStyle w:val="a3"/>
        <w:ind w:firstLine="540"/>
        <w:rPr>
          <w:sz w:val="22"/>
          <w:szCs w:val="22"/>
        </w:rPr>
      </w:pPr>
    </w:p>
    <w:p w:rsidR="00A076B6" w:rsidRDefault="00A076B6" w:rsidP="00640DA9">
      <w:pPr>
        <w:pStyle w:val="a3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4.1. Для плановой и целенаправленной работы ВУР имеет право:</w:t>
      </w:r>
    </w:p>
    <w:p w:rsidR="00A076B6" w:rsidRDefault="00A076B6" w:rsidP="00640DA9">
      <w:pPr>
        <w:pStyle w:val="a3"/>
        <w:ind w:firstLine="540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>вносить предложения по запросу и получению в установленном по</w:t>
      </w:r>
      <w:r>
        <w:rPr>
          <w:spacing w:val="2"/>
          <w:sz w:val="28"/>
          <w:szCs w:val="28"/>
        </w:rPr>
        <w:t xml:space="preserve">рядке необходимых материалов и информации от федеральных органов </w:t>
      </w:r>
      <w:r>
        <w:rPr>
          <w:spacing w:val="3"/>
          <w:sz w:val="28"/>
          <w:szCs w:val="28"/>
        </w:rPr>
        <w:t>государственной власти, органов исполнительной власти субъекта Рос</w:t>
      </w:r>
      <w:r>
        <w:rPr>
          <w:spacing w:val="3"/>
          <w:sz w:val="28"/>
          <w:szCs w:val="28"/>
        </w:rPr>
        <w:softHyphen/>
      </w:r>
      <w:r>
        <w:rPr>
          <w:sz w:val="28"/>
          <w:szCs w:val="28"/>
        </w:rPr>
        <w:t>сийской Федерации, органов местного самоуправления, а также от учре</w:t>
      </w:r>
      <w:r>
        <w:rPr>
          <w:spacing w:val="2"/>
          <w:sz w:val="28"/>
          <w:szCs w:val="28"/>
        </w:rPr>
        <w:t>ждений и организаций независимо от организационно-правовых форм и форм собственности;</w:t>
      </w:r>
    </w:p>
    <w:p w:rsidR="00A076B6" w:rsidRDefault="00A076B6" w:rsidP="00640DA9">
      <w:pPr>
        <w:pStyle w:val="a3"/>
        <w:ind w:firstLine="540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запрашивать и получать от структурных подразделений администра</w:t>
      </w:r>
      <w:r>
        <w:rPr>
          <w:sz w:val="28"/>
          <w:szCs w:val="28"/>
        </w:rPr>
        <w:t>ции органа местного самоуправления аналитические материалы, предло</w:t>
      </w:r>
      <w:r>
        <w:rPr>
          <w:spacing w:val="2"/>
          <w:sz w:val="28"/>
          <w:szCs w:val="28"/>
        </w:rPr>
        <w:t>жения по сводным планам мероприятий и информацию об их выполне</w:t>
      </w:r>
      <w:r>
        <w:rPr>
          <w:spacing w:val="2"/>
          <w:sz w:val="28"/>
          <w:szCs w:val="28"/>
        </w:rPr>
        <w:softHyphen/>
      </w:r>
      <w:r>
        <w:rPr>
          <w:sz w:val="28"/>
          <w:szCs w:val="28"/>
        </w:rPr>
        <w:t xml:space="preserve">нии,  а также другие  материалы,  необходимые для  эффективного  </w:t>
      </w:r>
      <w:r>
        <w:rPr>
          <w:spacing w:val="2"/>
          <w:sz w:val="28"/>
          <w:szCs w:val="28"/>
        </w:rPr>
        <w:t>выполнения возложенных на ВУР задач;</w:t>
      </w:r>
    </w:p>
    <w:p w:rsidR="00A076B6" w:rsidRDefault="00A076B6" w:rsidP="00640DA9">
      <w:pPr>
        <w:pStyle w:val="a3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создавать информационные базы данных по вопросам, отнесенным к </w:t>
      </w:r>
      <w:r>
        <w:rPr>
          <w:spacing w:val="1"/>
          <w:sz w:val="28"/>
          <w:szCs w:val="28"/>
        </w:rPr>
        <w:t>компетенции ВУР;</w:t>
      </w:r>
    </w:p>
    <w:p w:rsidR="00A076B6" w:rsidRDefault="00A076B6" w:rsidP="00640DA9">
      <w:pPr>
        <w:pStyle w:val="a3"/>
        <w:ind w:firstLine="54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выносить на рассмотрение руководителем органа местного самоуправ</w:t>
      </w:r>
      <w:r>
        <w:rPr>
          <w:sz w:val="28"/>
          <w:szCs w:val="28"/>
        </w:rPr>
        <w:t>ления вопросы о привлечении на договорной основе специалистов для</w:t>
      </w:r>
      <w:r>
        <w:rPr>
          <w:i/>
          <w:iCs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осуществления отдельных работ;</w:t>
      </w:r>
    </w:p>
    <w:p w:rsidR="00A076B6" w:rsidRDefault="00A076B6" w:rsidP="00640DA9">
      <w:pPr>
        <w:pStyle w:val="a3"/>
        <w:ind w:firstLine="540"/>
        <w:jc w:val="both"/>
        <w:rPr>
          <w:color w:val="000000"/>
          <w:spacing w:val="9"/>
          <w:sz w:val="28"/>
          <w:szCs w:val="28"/>
        </w:rPr>
      </w:pPr>
      <w:r>
        <w:rPr>
          <w:color w:val="000000"/>
          <w:sz w:val="28"/>
          <w:szCs w:val="28"/>
        </w:rPr>
        <w:t>организовывать взаимодействие в установленном порядке и обеспечивать служебную</w:t>
      </w:r>
      <w:r>
        <w:rPr>
          <w:color w:val="000000"/>
          <w:spacing w:val="5"/>
          <w:sz w:val="28"/>
          <w:szCs w:val="28"/>
        </w:rPr>
        <w:t xml:space="preserve"> переписку с федеральными органами исполнительной </w:t>
      </w:r>
      <w:r>
        <w:rPr>
          <w:color w:val="000000"/>
          <w:spacing w:val="4"/>
          <w:sz w:val="28"/>
          <w:szCs w:val="28"/>
        </w:rPr>
        <w:t xml:space="preserve">власти, органами исполнительной власти субъекта Российской Федерации, органами местного  </w:t>
      </w:r>
      <w:r>
        <w:rPr>
          <w:color w:val="000000"/>
          <w:spacing w:val="3"/>
          <w:sz w:val="28"/>
          <w:szCs w:val="28"/>
        </w:rPr>
        <w:t xml:space="preserve">самоуправления, общественными объединениями, а также </w:t>
      </w:r>
      <w:r>
        <w:rPr>
          <w:color w:val="000000"/>
          <w:spacing w:val="9"/>
          <w:sz w:val="28"/>
          <w:szCs w:val="28"/>
        </w:rPr>
        <w:t xml:space="preserve">с организациями по вопросам, отнесенным к компетенции ВУР; </w:t>
      </w:r>
    </w:p>
    <w:p w:rsidR="00A076B6" w:rsidRDefault="00A076B6" w:rsidP="00640DA9">
      <w:pPr>
        <w:pStyle w:val="a3"/>
        <w:ind w:firstLine="540"/>
        <w:jc w:val="both"/>
        <w:rPr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проводить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внутренние совещания по вопросам, отнесенным к компетенции ВУР.</w:t>
      </w:r>
      <w:r>
        <w:rPr>
          <w:color w:val="000000"/>
          <w:sz w:val="28"/>
          <w:szCs w:val="28"/>
        </w:rPr>
        <w:br/>
      </w:r>
    </w:p>
    <w:p w:rsidR="00A076B6" w:rsidRDefault="00A076B6" w:rsidP="00A076B6">
      <w:pPr>
        <w:pStyle w:val="a3"/>
        <w:ind w:firstLine="54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val="en-US"/>
        </w:rPr>
        <w:t>V</w:t>
      </w:r>
      <w:r>
        <w:rPr>
          <w:b/>
          <w:color w:val="000000"/>
          <w:sz w:val="24"/>
          <w:szCs w:val="24"/>
        </w:rPr>
        <w:t>. РУКОВОДСТВО</w:t>
      </w:r>
    </w:p>
    <w:p w:rsidR="00A076B6" w:rsidRDefault="00A076B6" w:rsidP="00A076B6">
      <w:pPr>
        <w:pStyle w:val="a3"/>
        <w:ind w:firstLine="540"/>
        <w:jc w:val="center"/>
        <w:rPr>
          <w:b/>
          <w:sz w:val="28"/>
          <w:szCs w:val="28"/>
        </w:rPr>
      </w:pPr>
    </w:p>
    <w:p w:rsidR="00A076B6" w:rsidRDefault="00A076B6" w:rsidP="00640DA9">
      <w:pPr>
        <w:pStyle w:val="a3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5.1. ВУР назначается на должность и освобождается от должности Главой </w:t>
      </w:r>
      <w:r w:rsidR="00640DA9">
        <w:rPr>
          <w:color w:val="000000"/>
          <w:sz w:val="28"/>
          <w:szCs w:val="28"/>
        </w:rPr>
        <w:t>Отрече</w:t>
      </w:r>
      <w:r>
        <w:rPr>
          <w:color w:val="000000"/>
          <w:sz w:val="28"/>
          <w:szCs w:val="28"/>
        </w:rPr>
        <w:t>нского сельсовета</w:t>
      </w:r>
      <w:r>
        <w:rPr>
          <w:color w:val="000000"/>
          <w:spacing w:val="-2"/>
          <w:sz w:val="28"/>
          <w:szCs w:val="28"/>
        </w:rPr>
        <w:t>.</w:t>
      </w:r>
    </w:p>
    <w:p w:rsidR="00A076B6" w:rsidRDefault="00A076B6" w:rsidP="00640DA9">
      <w:pPr>
        <w:pStyle w:val="a3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5.2. ВУР находится в непосредственном подчинении Главы </w:t>
      </w:r>
      <w:r w:rsidR="00640DA9">
        <w:rPr>
          <w:color w:val="000000"/>
          <w:sz w:val="28"/>
          <w:szCs w:val="28"/>
        </w:rPr>
        <w:t>Отрече</w:t>
      </w:r>
      <w:r>
        <w:rPr>
          <w:color w:val="000000"/>
          <w:sz w:val="28"/>
          <w:szCs w:val="28"/>
        </w:rPr>
        <w:t>нского сельсовета</w:t>
      </w:r>
      <w:r>
        <w:rPr>
          <w:color w:val="000000"/>
          <w:spacing w:val="-2"/>
          <w:sz w:val="28"/>
          <w:szCs w:val="28"/>
        </w:rPr>
        <w:t>.</w:t>
      </w:r>
    </w:p>
    <w:p w:rsidR="00A076B6" w:rsidRDefault="00640DA9" w:rsidP="00640DA9">
      <w:pPr>
        <w:pStyle w:val="a3"/>
        <w:jc w:val="both"/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</w:rPr>
        <w:t xml:space="preserve">       </w:t>
      </w:r>
    </w:p>
    <w:p w:rsidR="004031EB" w:rsidRDefault="004031EB" w:rsidP="00640DA9">
      <w:pPr>
        <w:jc w:val="both"/>
      </w:pPr>
    </w:p>
    <w:sectPr w:rsidR="004031EB" w:rsidSect="00403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F7298"/>
    <w:multiLevelType w:val="hybridMultilevel"/>
    <w:tmpl w:val="DEE69A9C"/>
    <w:lvl w:ilvl="0" w:tplc="02D4EED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color w:val="auto"/>
      </w:rPr>
    </w:lvl>
    <w:lvl w:ilvl="1" w:tplc="D1367EF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CE83AE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49C7C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34AD5E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9686F6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124D7A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A84C70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0282EC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77C047F4"/>
    <w:multiLevelType w:val="singleLevel"/>
    <w:tmpl w:val="2BB2AAE8"/>
    <w:lvl w:ilvl="0">
      <w:start w:val="2"/>
      <w:numFmt w:val="decimal"/>
      <w:lvlText w:val="%1."/>
      <w:legacy w:legacy="1" w:legacySpace="0" w:legacyIndent="20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2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6B6"/>
    <w:rsid w:val="00157B13"/>
    <w:rsid w:val="00163258"/>
    <w:rsid w:val="001C0E43"/>
    <w:rsid w:val="0025375B"/>
    <w:rsid w:val="004031EB"/>
    <w:rsid w:val="0041654B"/>
    <w:rsid w:val="00640DA9"/>
    <w:rsid w:val="006D7E56"/>
    <w:rsid w:val="006E2B61"/>
    <w:rsid w:val="007A652A"/>
    <w:rsid w:val="00871890"/>
    <w:rsid w:val="00A07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6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Черный"/>
    <w:aliases w:val="уплотненный на  0,2 пт + 11 пт,разреженный на  0,05 пт + 11 ...,5пт + 11 пт"/>
    <w:basedOn w:val="a"/>
    <w:rsid w:val="00A076B6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6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2BBBC-92A3-4331-B258-455FC6CE8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2013-06-18T05:05:00Z</cp:lastPrinted>
  <dcterms:created xsi:type="dcterms:W3CDTF">2013-06-10T13:29:00Z</dcterms:created>
  <dcterms:modified xsi:type="dcterms:W3CDTF">2013-06-18T05:06:00Z</dcterms:modified>
</cp:coreProperties>
</file>